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03" w:rsidRPr="001A7E03" w:rsidRDefault="001A7E03" w:rsidP="001A7E03">
      <w:pPr>
        <w:shd w:val="clear" w:color="auto" w:fill="FFFFFF"/>
        <w:spacing w:before="300" w:after="150" w:line="240" w:lineRule="auto"/>
        <w:jc w:val="right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  <w:r w:rsidRPr="001A7E03">
        <w:rPr>
          <w:rFonts w:eastAsia="Times New Roman" w:cs="Arial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202010" cy="1614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M-Master-RGB-Sm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27" cy="162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03" w:rsidRPr="001A7E03" w:rsidRDefault="001A7E03" w:rsidP="001A7E03">
      <w:pPr>
        <w:shd w:val="clear" w:color="auto" w:fill="FFFFFF"/>
        <w:spacing w:before="300" w:after="150" w:line="240" w:lineRule="auto"/>
        <w:outlineLvl w:val="2"/>
        <w:rPr>
          <w:rFonts w:eastAsia="Times New Roman" w:cs="Arial"/>
          <w:b/>
          <w:bCs/>
          <w:sz w:val="28"/>
          <w:szCs w:val="28"/>
          <w:lang w:eastAsia="en-GB"/>
        </w:rPr>
      </w:pPr>
    </w:p>
    <w:p w:rsidR="001A7E03" w:rsidRPr="001A7E03" w:rsidRDefault="001A7E03" w:rsidP="001A7E03">
      <w:pPr>
        <w:shd w:val="clear" w:color="auto" w:fill="FFFFFF"/>
        <w:spacing w:before="300" w:after="150" w:line="240" w:lineRule="auto"/>
        <w:outlineLvl w:val="2"/>
        <w:rPr>
          <w:rFonts w:eastAsia="Times New Roman" w:cs="Arial"/>
          <w:bCs/>
          <w:sz w:val="28"/>
          <w:szCs w:val="28"/>
          <w:lang w:eastAsia="en-GB"/>
        </w:rPr>
      </w:pPr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Mae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Mesur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y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Mynydd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yn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cael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ei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oruchwylio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gan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Grŵp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Llywio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o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bobl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o bob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cwr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o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Gymru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sy'n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proofErr w:type="gramStart"/>
      <w:r w:rsidRPr="001A7E03">
        <w:rPr>
          <w:rFonts w:eastAsia="Times New Roman" w:cs="Arial"/>
          <w:bCs/>
          <w:sz w:val="28"/>
          <w:szCs w:val="28"/>
          <w:lang w:eastAsia="en-GB"/>
        </w:rPr>
        <w:t>dod</w:t>
      </w:r>
      <w:proofErr w:type="spellEnd"/>
      <w:proofErr w:type="gram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ag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ystod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eang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o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brofiad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,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gwybodaeth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ac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arbenigedd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i'r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prosiect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.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Rh</w:t>
      </w:r>
      <w:bookmarkStart w:id="0" w:name="_GoBack"/>
      <w:bookmarkEnd w:id="0"/>
      <w:r w:rsidRPr="001A7E03">
        <w:rPr>
          <w:rFonts w:eastAsia="Times New Roman" w:cs="Arial"/>
          <w:bCs/>
          <w:sz w:val="28"/>
          <w:szCs w:val="28"/>
          <w:lang w:eastAsia="en-GB"/>
        </w:rPr>
        <w:t>yngddynt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,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maent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yn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cynrychioli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nifer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o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sefydliadau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o'r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trydydd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sector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a'r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sector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cyhoeddus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, ac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maent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yn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cefnogi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darpariaeth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,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ffocws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a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datblygiad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 xml:space="preserve"> y </w:t>
      </w:r>
      <w:proofErr w:type="spellStart"/>
      <w:r w:rsidRPr="001A7E03">
        <w:rPr>
          <w:rFonts w:eastAsia="Times New Roman" w:cs="Arial"/>
          <w:bCs/>
          <w:sz w:val="28"/>
          <w:szCs w:val="28"/>
          <w:lang w:eastAsia="en-GB"/>
        </w:rPr>
        <w:t>prosiect</w:t>
      </w:r>
      <w:proofErr w:type="spellEnd"/>
      <w:r w:rsidRPr="001A7E03">
        <w:rPr>
          <w:rFonts w:eastAsia="Times New Roman" w:cs="Arial"/>
          <w:bCs/>
          <w:sz w:val="28"/>
          <w:szCs w:val="28"/>
          <w:lang w:eastAsia="en-GB"/>
        </w:rPr>
        <w:t>.</w:t>
      </w:r>
    </w:p>
    <w:p w:rsidR="001A7E03" w:rsidRPr="001A7E03" w:rsidRDefault="001A7E03" w:rsidP="001A7E03">
      <w:pPr>
        <w:shd w:val="clear" w:color="auto" w:fill="FFFFFF"/>
        <w:spacing w:after="150" w:line="240" w:lineRule="auto"/>
        <w:rPr>
          <w:rFonts w:eastAsia="Times New Roman" w:cs="Arial"/>
          <w:sz w:val="28"/>
          <w:szCs w:val="28"/>
          <w:lang w:eastAsia="en-GB"/>
        </w:rPr>
      </w:pPr>
      <w:proofErr w:type="spellStart"/>
      <w:r w:rsidRPr="001A7E03">
        <w:rPr>
          <w:rFonts w:eastAsia="Times New Roman" w:cs="Arial"/>
          <w:sz w:val="28"/>
          <w:szCs w:val="28"/>
          <w:lang w:eastAsia="en-GB"/>
        </w:rPr>
        <w:t>Aelodau'r</w:t>
      </w:r>
      <w:proofErr w:type="spellEnd"/>
      <w:r w:rsidRPr="001A7E03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sz w:val="28"/>
          <w:szCs w:val="28"/>
          <w:lang w:eastAsia="en-GB"/>
        </w:rPr>
        <w:t>grŵp</w:t>
      </w:r>
      <w:proofErr w:type="spellEnd"/>
      <w:r w:rsidRPr="001A7E03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1A7E03">
        <w:rPr>
          <w:rFonts w:eastAsia="Times New Roman" w:cs="Arial"/>
          <w:sz w:val="28"/>
          <w:szCs w:val="28"/>
          <w:lang w:eastAsia="en-GB"/>
        </w:rPr>
        <w:t>yw</w:t>
      </w:r>
      <w:proofErr w:type="spellEnd"/>
      <w:r w:rsidRPr="001A7E03">
        <w:rPr>
          <w:rFonts w:eastAsia="Times New Roman" w:cs="Arial"/>
          <w:sz w:val="28"/>
          <w:szCs w:val="28"/>
          <w:lang w:eastAsia="en-GB"/>
        </w:rPr>
        <w:t>:</w:t>
      </w:r>
    </w:p>
    <w:p w:rsidR="001A7E03" w:rsidRPr="001A7E03" w:rsidRDefault="001A7E03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5077"/>
      </w:tblGrid>
      <w:tr w:rsidR="001A7E03" w:rsidRPr="001A7E03" w:rsidTr="00612AE3">
        <w:tc>
          <w:tcPr>
            <w:tcW w:w="3677" w:type="dxa"/>
          </w:tcPr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Neil Wooding</w:t>
            </w:r>
          </w:p>
        </w:tc>
        <w:tc>
          <w:tcPr>
            <w:tcW w:w="5081" w:type="dxa"/>
          </w:tcPr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 xml:space="preserve">Y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Weinyddiaeth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Cyfiawnder</w:t>
            </w:r>
            <w:proofErr w:type="spellEnd"/>
          </w:p>
        </w:tc>
      </w:tr>
      <w:tr w:rsidR="001A7E03" w:rsidRPr="001A7E03" w:rsidTr="00612AE3">
        <w:tc>
          <w:tcPr>
            <w:tcW w:w="3677" w:type="dxa"/>
          </w:tcPr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Rachel Iredale</w:t>
            </w:r>
          </w:p>
        </w:tc>
        <w:tc>
          <w:tcPr>
            <w:tcW w:w="5081" w:type="dxa"/>
          </w:tcPr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Prifysgol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De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Cymru</w:t>
            </w:r>
            <w:proofErr w:type="spellEnd"/>
          </w:p>
        </w:tc>
      </w:tr>
      <w:tr w:rsidR="001A7E03" w:rsidRPr="001A7E03" w:rsidTr="00612AE3">
        <w:tc>
          <w:tcPr>
            <w:tcW w:w="3677" w:type="dxa"/>
          </w:tcPr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Amber Powell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David Williams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Eve Parkinson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Faaiza Bashir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Mark Llewellyn</w:t>
            </w:r>
            <w:r>
              <w:rPr>
                <w:rFonts w:cs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Arial"/>
                <w:sz w:val="28"/>
                <w:szCs w:val="28"/>
              </w:rPr>
              <w:t>Sylwedydd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>)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Owen Evans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Rich Williams</w:t>
            </w:r>
          </w:p>
        </w:tc>
        <w:tc>
          <w:tcPr>
            <w:tcW w:w="5081" w:type="dxa"/>
          </w:tcPr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Gofalwyr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Cymru</w:t>
            </w:r>
            <w:proofErr w:type="spellEnd"/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Partneriaeth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Gwent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Fwyaf</w:t>
            </w:r>
            <w:proofErr w:type="spellEnd"/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Cyngor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Sir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Fynwy</w:t>
            </w:r>
            <w:proofErr w:type="spellEnd"/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Ymddiriedolaeth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Gofalwyr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Cymru</w:t>
            </w:r>
            <w:proofErr w:type="spellEnd"/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Prifysgol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De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Cymru</w:t>
            </w:r>
            <w:proofErr w:type="spellEnd"/>
          </w:p>
          <w:p w:rsid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 xml:space="preserve">Plant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yng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Nghymru</w:t>
            </w:r>
            <w:proofErr w:type="spellEnd"/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 xml:space="preserve">Y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Weinyddiaeth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Cyfiawnder</w:t>
            </w:r>
            <w:proofErr w:type="spellEnd"/>
          </w:p>
        </w:tc>
      </w:tr>
      <w:tr w:rsidR="001A7E03" w:rsidRPr="001A7E03" w:rsidTr="00612AE3">
        <w:tc>
          <w:tcPr>
            <w:tcW w:w="3677" w:type="dxa"/>
          </w:tcPr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Roiyah Saltus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Ruth Dineen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Sara Woollatt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Sue Evans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Trevor Palmer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Vin West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Wayne Jepson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>Katie Cooke</w:t>
            </w:r>
          </w:p>
        </w:tc>
        <w:tc>
          <w:tcPr>
            <w:tcW w:w="5081" w:type="dxa"/>
          </w:tcPr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Prifysgol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De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Cymru</w:t>
            </w:r>
            <w:proofErr w:type="spellEnd"/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Cydgynhyrchu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Cymru</w:t>
            </w:r>
            <w:proofErr w:type="spellEnd"/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Cymunedau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Digidol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Cymru</w:t>
            </w:r>
            <w:proofErr w:type="spellEnd"/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Gofal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Cymdeithasol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Cymru</w:t>
            </w:r>
            <w:proofErr w:type="spellEnd"/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1A7E03">
              <w:rPr>
                <w:rFonts w:cs="Arial"/>
                <w:sz w:val="28"/>
                <w:szCs w:val="28"/>
              </w:rPr>
              <w:t xml:space="preserve">GL100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ResponsABLE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Assistance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Grŵp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Mynediad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Arfon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Iechyd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Cyhoeddus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Cymru</w:t>
            </w:r>
            <w:proofErr w:type="spellEnd"/>
          </w:p>
          <w:p w:rsidR="001A7E03" w:rsidRPr="001A7E03" w:rsidRDefault="001A7E03" w:rsidP="001A7E03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1A7E03">
              <w:rPr>
                <w:rFonts w:cs="Arial"/>
                <w:sz w:val="28"/>
                <w:szCs w:val="28"/>
              </w:rPr>
              <w:t>Mesur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y </w:t>
            </w:r>
            <w:proofErr w:type="spellStart"/>
            <w:r w:rsidRPr="001A7E03">
              <w:rPr>
                <w:rFonts w:cs="Arial"/>
                <w:sz w:val="28"/>
                <w:szCs w:val="28"/>
              </w:rPr>
              <w:t>Mynydd</w:t>
            </w:r>
            <w:proofErr w:type="spellEnd"/>
            <w:r w:rsidRPr="001A7E03"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:rsidR="001A7E03" w:rsidRPr="001A7E03" w:rsidRDefault="001A7E03">
      <w:pPr>
        <w:rPr>
          <w:rFonts w:cs="Arial"/>
          <w:sz w:val="28"/>
          <w:szCs w:val="28"/>
        </w:rPr>
      </w:pPr>
    </w:p>
    <w:sectPr w:rsidR="001A7E03" w:rsidRPr="001A7E03" w:rsidSect="008C029C">
      <w:pgSz w:w="11906" w:h="16838"/>
      <w:pgMar w:top="1083" w:right="1083" w:bottom="1083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3"/>
    <w:rsid w:val="00132D2F"/>
    <w:rsid w:val="001A7E03"/>
    <w:rsid w:val="0031458A"/>
    <w:rsid w:val="008C029C"/>
    <w:rsid w:val="00C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C926"/>
  <w15:chartTrackingRefBased/>
  <w15:docId w15:val="{4F0DEEC5-4AC3-4967-914B-F6DA3A97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D2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D2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1A7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D2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D2F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39"/>
    <w:rsid w:val="001A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A7E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Cooke</dc:creator>
  <cp:keywords/>
  <dc:description/>
  <cp:lastModifiedBy>Katie Cooke</cp:lastModifiedBy>
  <cp:revision>1</cp:revision>
  <dcterms:created xsi:type="dcterms:W3CDTF">2021-01-11T10:59:00Z</dcterms:created>
  <dcterms:modified xsi:type="dcterms:W3CDTF">2021-01-11T11:03:00Z</dcterms:modified>
</cp:coreProperties>
</file>